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58" w:rsidRDefault="009C6AF4">
      <w:r>
        <w:t>Turniej Bule z okazji Dnia Dziecka w Janikowie 29 Maja 2016-05-29</w:t>
      </w:r>
    </w:p>
    <w:p w:rsidR="00EE76DC" w:rsidRDefault="009C6AF4">
      <w:r>
        <w:t xml:space="preserve">Indywidualny turniej bule dla dzieci 9-15 lat zorganizowany z okazji Międzynarodowego Dnia Dziecka był dla startujących trudną próbą. Pogoda nie rozpieszczała zawodników i organizatorów. Lekka poczatkowo mżawka zamieniała się kilkakrotnie w ulewę, ale nie przeszkodziło </w:t>
      </w:r>
      <w:r w:rsidR="00616C22">
        <w:t xml:space="preserve">to zupełnie, </w:t>
      </w:r>
      <w:r>
        <w:t>dziesiątce młodych „twardzieli”</w:t>
      </w:r>
      <w:r w:rsidR="00616C22">
        <w:t xml:space="preserve">, </w:t>
      </w:r>
      <w:r>
        <w:t xml:space="preserve"> </w:t>
      </w:r>
      <w:r w:rsidR="00616C22">
        <w:t xml:space="preserve">w rozegraniu turnieju. Turniej rozegrano systemem szwajcarskim – 3 rundy plus „play off”. Już po pierwszej rundzie ukształtowała się czołówka choć zdecydowany faworyt, Filip Kwaśnicki w swoich pierwszych rundach, choć wygrywał, to toczył dosyć wyrównaną walkę. </w:t>
      </w:r>
      <w:r w:rsidR="00C3722B">
        <w:t xml:space="preserve">Okazało się, że szanował siły na „play off”, gdzie w walce o miejsce pierwsze pokonał zmęczonego Tytusa Niewodniczańskiego do zera. Rodzeństwo Tytus i Mateusz Niewodniczanscy przegrali swoje mecze w „play off” i zajęli miejsca drugie i czwarte. Świetnie spisało się rodzeństwo Emilka i Kacper Skorupa zajmując miejsca trzecie i piąte. Wszystkie mecze były bardzo ciekawe, a padający raz mocniej raz słabiej deszcz dostarczał często bardzo niespodziewanych i ciekawych układów kul na torach. Zawody sędziowali bardzo doświadczeni zawodnicy „JanBul” z Janikowa i z KS „Petanque” z Oławy. </w:t>
      </w:r>
      <w:r w:rsidR="00EE76DC">
        <w:t xml:space="preserve"> W trakcie turnieju nie brakowało okazji na przekazanie przez starych asów w osobach: Andrzeja Zielonki i Rafała Jasińskiego z KS Petanque oraz Marka Leniaka, Piotra Kołodzieja i Tomasza Niewodniczańskiego </w:t>
      </w:r>
      <w:r w:rsidR="00507CF9">
        <w:t xml:space="preserve">z JanBul Janików </w:t>
      </w:r>
      <w:r w:rsidR="00EE76DC">
        <w:t xml:space="preserve">uwag i rad technicznych młodym graczom. </w:t>
      </w:r>
    </w:p>
    <w:p w:rsidR="00EE76DC" w:rsidRDefault="00EE76DC">
      <w:r>
        <w:t>Puchary dla pierwszej piątki ufundowała Teresa Jurijków-Górska – zca wójta Gminy Oława, a medale dla pozostałych zawodników ufundowali: Wójt Gminy Oława Jan Kownacki wraz ze wszystkimi Radnymi Gminy.</w:t>
      </w:r>
    </w:p>
    <w:p w:rsidR="00EE76DC" w:rsidRDefault="00EE76DC">
      <w:r>
        <w:t>Wyniki turnieju:</w:t>
      </w:r>
    </w:p>
    <w:p w:rsidR="00EE76DC" w:rsidRDefault="00EE76DC" w:rsidP="00EE76DC">
      <w:pPr>
        <w:pStyle w:val="Akapitzlist"/>
        <w:numPr>
          <w:ilvl w:val="0"/>
          <w:numId w:val="1"/>
        </w:numPr>
      </w:pPr>
      <w:r>
        <w:t>Filip Kwaśnicki,</w:t>
      </w:r>
    </w:p>
    <w:p w:rsidR="00EE76DC" w:rsidRDefault="00EE76DC" w:rsidP="00EE76DC">
      <w:pPr>
        <w:pStyle w:val="Akapitzlist"/>
        <w:numPr>
          <w:ilvl w:val="0"/>
          <w:numId w:val="1"/>
        </w:numPr>
      </w:pPr>
      <w:r>
        <w:t>Tytus Niewodniczański,</w:t>
      </w:r>
    </w:p>
    <w:p w:rsidR="00EE76DC" w:rsidRDefault="00EE76DC" w:rsidP="00EE76DC">
      <w:pPr>
        <w:pStyle w:val="Akapitzlist"/>
        <w:numPr>
          <w:ilvl w:val="0"/>
          <w:numId w:val="1"/>
        </w:numPr>
      </w:pPr>
      <w:r>
        <w:t>Emilka Skorupa,</w:t>
      </w:r>
    </w:p>
    <w:p w:rsidR="00507CF9" w:rsidRDefault="00EE76DC" w:rsidP="00EE76DC">
      <w:pPr>
        <w:pStyle w:val="Akapitzlist"/>
        <w:numPr>
          <w:ilvl w:val="0"/>
          <w:numId w:val="1"/>
        </w:numPr>
      </w:pPr>
      <w:r>
        <w:t>Mateusz Niewodniczański</w:t>
      </w:r>
      <w:r w:rsidR="00507CF9">
        <w:t>,</w:t>
      </w:r>
    </w:p>
    <w:p w:rsidR="00507CF9" w:rsidRDefault="00507CF9" w:rsidP="00EE76DC">
      <w:pPr>
        <w:pStyle w:val="Akapitzlist"/>
        <w:numPr>
          <w:ilvl w:val="0"/>
          <w:numId w:val="1"/>
        </w:numPr>
      </w:pPr>
      <w:r>
        <w:t>Kacper Skorupa,</w:t>
      </w:r>
    </w:p>
    <w:p w:rsidR="00507CF9" w:rsidRDefault="00507CF9" w:rsidP="00EE76DC">
      <w:pPr>
        <w:pStyle w:val="Akapitzlist"/>
        <w:numPr>
          <w:ilvl w:val="0"/>
          <w:numId w:val="1"/>
        </w:numPr>
      </w:pPr>
      <w:r>
        <w:t>Wiktor Buczak,</w:t>
      </w:r>
    </w:p>
    <w:p w:rsidR="00507CF9" w:rsidRDefault="00507CF9" w:rsidP="00EE76DC">
      <w:pPr>
        <w:pStyle w:val="Akapitzlist"/>
        <w:numPr>
          <w:ilvl w:val="0"/>
          <w:numId w:val="1"/>
        </w:numPr>
      </w:pPr>
      <w:r>
        <w:t xml:space="preserve">Adrian Ferkaluk, </w:t>
      </w:r>
    </w:p>
    <w:p w:rsidR="00507CF9" w:rsidRDefault="00507CF9" w:rsidP="00EE76DC">
      <w:pPr>
        <w:pStyle w:val="Akapitzlist"/>
        <w:numPr>
          <w:ilvl w:val="0"/>
          <w:numId w:val="1"/>
        </w:numPr>
      </w:pPr>
      <w:r>
        <w:t>Hania Patriak,</w:t>
      </w:r>
    </w:p>
    <w:p w:rsidR="00507CF9" w:rsidRDefault="00507CF9" w:rsidP="00EE76DC">
      <w:pPr>
        <w:pStyle w:val="Akapitzlist"/>
        <w:numPr>
          <w:ilvl w:val="0"/>
          <w:numId w:val="1"/>
        </w:numPr>
      </w:pPr>
      <w:r>
        <w:t>Jaśmina Mądrzyk,</w:t>
      </w:r>
    </w:p>
    <w:p w:rsidR="00507CF9" w:rsidRDefault="00507CF9" w:rsidP="00507CF9">
      <w:pPr>
        <w:pStyle w:val="Akapitzlist"/>
        <w:numPr>
          <w:ilvl w:val="0"/>
          <w:numId w:val="1"/>
        </w:numPr>
      </w:pPr>
      <w:r>
        <w:t>Zosia Patriak.</w:t>
      </w:r>
      <w:r w:rsidR="00EE76DC">
        <w:t xml:space="preserve"> </w:t>
      </w:r>
      <w:r w:rsidR="00C3722B">
        <w:t xml:space="preserve"> </w:t>
      </w:r>
    </w:p>
    <w:sectPr w:rsidR="00507CF9" w:rsidSect="00B9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FC5"/>
    <w:multiLevelType w:val="hybridMultilevel"/>
    <w:tmpl w:val="F132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hyphenationZone w:val="425"/>
  <w:characterSpacingControl w:val="doNotCompress"/>
  <w:compat/>
  <w:rsids>
    <w:rsidRoot w:val="009C6AF4"/>
    <w:rsid w:val="00010726"/>
    <w:rsid w:val="00507CF9"/>
    <w:rsid w:val="00616C22"/>
    <w:rsid w:val="008C1EF4"/>
    <w:rsid w:val="00900CC0"/>
    <w:rsid w:val="00927E77"/>
    <w:rsid w:val="009C6AF4"/>
    <w:rsid w:val="00AD67D8"/>
    <w:rsid w:val="00B23B5E"/>
    <w:rsid w:val="00B92258"/>
    <w:rsid w:val="00C3722B"/>
    <w:rsid w:val="00C66709"/>
    <w:rsid w:val="00D721C0"/>
    <w:rsid w:val="00E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6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1966194</vt:i4>
      </vt:variant>
      <vt:variant>
        <vt:i4>0</vt:i4>
      </vt:variant>
      <vt:variant>
        <vt:i4>0</vt:i4>
      </vt:variant>
      <vt:variant>
        <vt:i4>5</vt:i4>
      </vt:variant>
      <vt:variant>
        <vt:lpwstr>mailto:sp6ayp@wp.pl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2016-06-01T07:13:00Z</dcterms:created>
  <dcterms:modified xsi:type="dcterms:W3CDTF">2016-06-01T07:14:00Z</dcterms:modified>
</cp:coreProperties>
</file>